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56" w:rsidRDefault="00282C56" w:rsidP="00282C56">
      <w:pPr>
        <w:spacing w:line="276" w:lineRule="auto"/>
      </w:pPr>
    </w:p>
    <w:p w:rsidR="00282C56" w:rsidRPr="00772E41" w:rsidRDefault="00282C56" w:rsidP="00282C56">
      <w:pPr>
        <w:pStyle w:val="ZAGG"/>
        <w:rPr>
          <w:color w:val="auto"/>
          <w:sz w:val="18"/>
          <w:szCs w:val="18"/>
        </w:rPr>
      </w:pPr>
      <w:r w:rsidRPr="00772E41">
        <w:rPr>
          <w:color w:val="auto"/>
          <w:sz w:val="18"/>
          <w:szCs w:val="18"/>
        </w:rPr>
        <w:t>текущие затраты на охрану окружающей среды</w:t>
      </w:r>
    </w:p>
    <w:p w:rsidR="00282C56" w:rsidRPr="00292DA9" w:rsidRDefault="00282C56" w:rsidP="00282C56">
      <w:pPr>
        <w:pStyle w:val="ZAGG"/>
        <w:rPr>
          <w:color w:val="auto"/>
          <w:sz w:val="18"/>
          <w:szCs w:val="18"/>
          <w:vertAlign w:val="superscript"/>
        </w:rPr>
      </w:pPr>
      <w:r w:rsidRPr="00772E41">
        <w:rPr>
          <w:color w:val="auto"/>
          <w:sz w:val="18"/>
          <w:szCs w:val="18"/>
        </w:rPr>
        <w:t>ПО ВИДАМ ЭКОНОМИЧЕСКОЙ ДЕЯТЕЛЬНОСТИ</w:t>
      </w:r>
      <w:r w:rsidRPr="00772E41">
        <w:rPr>
          <w:color w:val="auto"/>
          <w:sz w:val="18"/>
          <w:szCs w:val="18"/>
          <w:vertAlign w:val="superscript"/>
        </w:rPr>
        <w:t>1)</w:t>
      </w:r>
      <w:r w:rsidR="00292DA9" w:rsidRPr="00292DA9">
        <w:rPr>
          <w:color w:val="auto"/>
          <w:sz w:val="18"/>
          <w:szCs w:val="18"/>
          <w:vertAlign w:val="superscript"/>
        </w:rPr>
        <w:t xml:space="preserve">  </w:t>
      </w:r>
    </w:p>
    <w:p w:rsidR="00282C56" w:rsidRDefault="00282C56" w:rsidP="00282C56">
      <w:pPr>
        <w:pStyle w:val="ZAGPOD"/>
        <w:rPr>
          <w:color w:val="auto"/>
          <w:sz w:val="18"/>
          <w:szCs w:val="18"/>
        </w:rPr>
      </w:pPr>
      <w:r w:rsidRPr="00772E41">
        <w:rPr>
          <w:color w:val="auto"/>
          <w:sz w:val="18"/>
          <w:szCs w:val="18"/>
        </w:rPr>
        <w:t>(в фактически действовавших ценах; тысяча рублей)</w:t>
      </w:r>
    </w:p>
    <w:p w:rsidR="00282C56" w:rsidRPr="00772E41" w:rsidRDefault="00282C56" w:rsidP="00282C56">
      <w:pPr>
        <w:pStyle w:val="ZAGPOD"/>
        <w:rPr>
          <w:b/>
          <w:bCs/>
          <w:color w:val="auto"/>
          <w:sz w:val="18"/>
          <w:szCs w:val="18"/>
        </w:rPr>
      </w:pPr>
    </w:p>
    <w:tbl>
      <w:tblPr>
        <w:tblW w:w="4995" w:type="pct"/>
        <w:tblInd w:w="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867"/>
        <w:gridCol w:w="866"/>
        <w:gridCol w:w="866"/>
        <w:gridCol w:w="866"/>
        <w:gridCol w:w="866"/>
        <w:gridCol w:w="864"/>
      </w:tblGrid>
      <w:tr w:rsidR="004D2952" w:rsidRPr="00772E41" w:rsidTr="004D2952">
        <w:trPr>
          <w:trHeight w:val="344"/>
        </w:trPr>
        <w:tc>
          <w:tcPr>
            <w:tcW w:w="22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2952" w:rsidRDefault="004D2952" w:rsidP="00FC296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D2952" w:rsidRPr="00772E41" w:rsidRDefault="004D2952" w:rsidP="00FC296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952" w:rsidRPr="00EF1124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4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952" w:rsidRPr="002E07A0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952" w:rsidRPr="003E2755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4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95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4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2952" w:rsidRDefault="004D2952" w:rsidP="009C5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4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2952" w:rsidRDefault="00EB3469" w:rsidP="004D2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4D2952" w:rsidRPr="00772E41" w:rsidTr="004D2952">
        <w:trPr>
          <w:trHeight w:val="420"/>
        </w:trPr>
        <w:tc>
          <w:tcPr>
            <w:tcW w:w="222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2952" w:rsidRPr="00772E41" w:rsidRDefault="004D2952" w:rsidP="00FC296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72E4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63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2952" w:rsidRPr="00EF1124" w:rsidRDefault="004D2952" w:rsidP="009F6B11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83143</w:t>
            </w:r>
          </w:p>
        </w:tc>
        <w:tc>
          <w:tcPr>
            <w:tcW w:w="46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2952" w:rsidRPr="002E07A0" w:rsidRDefault="004D2952" w:rsidP="009F6B11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84448</w:t>
            </w:r>
          </w:p>
        </w:tc>
        <w:tc>
          <w:tcPr>
            <w:tcW w:w="46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2952" w:rsidRPr="003E2755" w:rsidRDefault="004D2952" w:rsidP="009F6B11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115544</w:t>
            </w:r>
          </w:p>
        </w:tc>
        <w:tc>
          <w:tcPr>
            <w:tcW w:w="46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2952" w:rsidRDefault="004D2952" w:rsidP="009F6B11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133095</w:t>
            </w:r>
          </w:p>
        </w:tc>
        <w:tc>
          <w:tcPr>
            <w:tcW w:w="46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2952" w:rsidRDefault="004D2952" w:rsidP="00107C1D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149292</w:t>
            </w:r>
          </w:p>
        </w:tc>
        <w:tc>
          <w:tcPr>
            <w:tcW w:w="463" w:type="pct"/>
            <w:tcBorders>
              <w:top w:val="double" w:sz="4" w:space="0" w:color="auto"/>
            </w:tcBorders>
            <w:vAlign w:val="center"/>
          </w:tcPr>
          <w:p w:rsidR="004D2952" w:rsidRDefault="00EB3469" w:rsidP="004D2952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162834</w:t>
            </w:r>
          </w:p>
        </w:tc>
      </w:tr>
      <w:tr w:rsidR="004D2952" w:rsidRPr="00772E41" w:rsidTr="004D2952">
        <w:trPr>
          <w:trHeight w:val="60"/>
        </w:trPr>
        <w:tc>
          <w:tcPr>
            <w:tcW w:w="2223" w:type="pct"/>
            <w:tcBorders>
              <w:right w:val="double" w:sz="4" w:space="0" w:color="auto"/>
            </w:tcBorders>
            <w:shd w:val="clear" w:color="auto" w:fill="auto"/>
          </w:tcPr>
          <w:p w:rsidR="00EB3469" w:rsidRDefault="004D2952" w:rsidP="00FC29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B346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72E41">
              <w:rPr>
                <w:rFonts w:ascii="Arial" w:hAnsi="Arial" w:cs="Arial"/>
                <w:sz w:val="18"/>
                <w:szCs w:val="18"/>
              </w:rPr>
              <w:t xml:space="preserve">из них </w:t>
            </w:r>
          </w:p>
          <w:p w:rsidR="004D2952" w:rsidRPr="00772E41" w:rsidRDefault="00EB3469" w:rsidP="00EB346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D2952" w:rsidRPr="00772E41">
              <w:rPr>
                <w:rFonts w:ascii="Arial" w:hAnsi="Arial" w:cs="Arial"/>
                <w:sz w:val="18"/>
                <w:szCs w:val="18"/>
              </w:rPr>
              <w:t>по видам экономической</w:t>
            </w:r>
            <w:r w:rsidR="004D29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2952" w:rsidRPr="00772E41">
              <w:rPr>
                <w:rFonts w:ascii="Arial" w:hAnsi="Arial" w:cs="Arial"/>
                <w:sz w:val="18"/>
                <w:szCs w:val="18"/>
              </w:rPr>
              <w:t>деятельности:</w:t>
            </w:r>
          </w:p>
        </w:tc>
        <w:tc>
          <w:tcPr>
            <w:tcW w:w="46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952" w:rsidRPr="00772E41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72E41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72E41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72E41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72E41" w:rsidRDefault="004D2952" w:rsidP="009C5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4D2952" w:rsidRPr="00772E41" w:rsidRDefault="004D2952" w:rsidP="004D2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952" w:rsidRPr="00772E41" w:rsidTr="004D2952">
        <w:trPr>
          <w:trHeight w:val="331"/>
        </w:trPr>
        <w:tc>
          <w:tcPr>
            <w:tcW w:w="2223" w:type="pct"/>
            <w:tcBorders>
              <w:right w:val="double" w:sz="4" w:space="0" w:color="auto"/>
            </w:tcBorders>
            <w:shd w:val="clear" w:color="auto" w:fill="auto"/>
          </w:tcPr>
          <w:p w:rsidR="004D2952" w:rsidRPr="00772E41" w:rsidRDefault="004D2952" w:rsidP="00FC29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2E41">
              <w:rPr>
                <w:rFonts w:ascii="Arial" w:hAnsi="Arial" w:cs="Arial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46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C5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vAlign w:val="center"/>
          </w:tcPr>
          <w:p w:rsidR="004D2952" w:rsidRDefault="004C5D9E" w:rsidP="004D2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32363</w:t>
            </w:r>
          </w:p>
        </w:tc>
      </w:tr>
      <w:tr w:rsidR="004D2952" w:rsidRPr="00772E41" w:rsidTr="004D2952">
        <w:trPr>
          <w:trHeight w:val="291"/>
        </w:trPr>
        <w:tc>
          <w:tcPr>
            <w:tcW w:w="2223" w:type="pct"/>
            <w:tcBorders>
              <w:right w:val="double" w:sz="4" w:space="0" w:color="auto"/>
            </w:tcBorders>
            <w:shd w:val="clear" w:color="auto" w:fill="auto"/>
          </w:tcPr>
          <w:p w:rsidR="004D2952" w:rsidRPr="00772E41" w:rsidRDefault="004D2952" w:rsidP="00FC29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2E41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46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1665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C5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3336</w:t>
            </w:r>
          </w:p>
        </w:tc>
        <w:tc>
          <w:tcPr>
            <w:tcW w:w="463" w:type="pct"/>
            <w:vAlign w:val="center"/>
          </w:tcPr>
          <w:p w:rsidR="004D2952" w:rsidRDefault="00EB3469" w:rsidP="004D2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7598</w:t>
            </w:r>
          </w:p>
        </w:tc>
      </w:tr>
      <w:tr w:rsidR="004D2952" w:rsidRPr="00772E41" w:rsidTr="004D2952">
        <w:trPr>
          <w:trHeight w:val="364"/>
        </w:trPr>
        <w:tc>
          <w:tcPr>
            <w:tcW w:w="222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952" w:rsidRPr="00772E41" w:rsidRDefault="004D2952" w:rsidP="00FC29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2E41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46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6FD2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12598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1516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C55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vAlign w:val="center"/>
          </w:tcPr>
          <w:p w:rsidR="004D2952" w:rsidRDefault="00EB3469" w:rsidP="004D295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4894</w:t>
            </w:r>
          </w:p>
        </w:tc>
      </w:tr>
      <w:tr w:rsidR="004D2952" w:rsidRPr="00772E41" w:rsidTr="004D2952">
        <w:trPr>
          <w:trHeight w:val="60"/>
        </w:trPr>
        <w:tc>
          <w:tcPr>
            <w:tcW w:w="2223" w:type="pct"/>
            <w:tcBorders>
              <w:right w:val="double" w:sz="4" w:space="0" w:color="auto"/>
            </w:tcBorders>
            <w:shd w:val="clear" w:color="auto" w:fill="auto"/>
          </w:tcPr>
          <w:p w:rsidR="00EB3469" w:rsidRDefault="00EB3469" w:rsidP="00EB346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обеспечение  электрической </w:t>
            </w:r>
            <w:r w:rsidR="004D2952" w:rsidRPr="00772E41">
              <w:rPr>
                <w:rFonts w:ascii="Arial" w:hAnsi="Arial" w:cs="Arial"/>
                <w:sz w:val="18"/>
                <w:szCs w:val="18"/>
              </w:rPr>
              <w:t>энерги</w:t>
            </w:r>
            <w:r w:rsidR="004D2952">
              <w:rPr>
                <w:rFonts w:ascii="Arial" w:hAnsi="Arial" w:cs="Arial"/>
                <w:sz w:val="18"/>
                <w:szCs w:val="18"/>
              </w:rPr>
              <w:t>ей</w:t>
            </w:r>
            <w:r w:rsidR="004D2952" w:rsidRPr="00772E4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D2952" w:rsidRPr="00772E41" w:rsidRDefault="00EB3469" w:rsidP="00EB346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952" w:rsidRPr="00772E41">
              <w:rPr>
                <w:rFonts w:ascii="Arial" w:hAnsi="Arial" w:cs="Arial"/>
                <w:sz w:val="18"/>
                <w:szCs w:val="18"/>
              </w:rPr>
              <w:t>газ</w:t>
            </w:r>
            <w:r w:rsidR="004D2952">
              <w:rPr>
                <w:rFonts w:ascii="Arial" w:hAnsi="Arial" w:cs="Arial"/>
                <w:sz w:val="18"/>
                <w:szCs w:val="18"/>
              </w:rPr>
              <w:t>ом</w:t>
            </w:r>
            <w:r w:rsidR="004D2952" w:rsidRPr="00772E41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="004D2952">
              <w:rPr>
                <w:rFonts w:ascii="Arial" w:hAnsi="Arial" w:cs="Arial"/>
                <w:sz w:val="18"/>
                <w:szCs w:val="18"/>
              </w:rPr>
              <w:t>паром</w:t>
            </w:r>
          </w:p>
        </w:tc>
        <w:tc>
          <w:tcPr>
            <w:tcW w:w="46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1627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6FD2">
              <w:rPr>
                <w:rFonts w:ascii="Arial" w:hAnsi="Arial" w:cs="Arial"/>
                <w:sz w:val="18"/>
                <w:szCs w:val="18"/>
                <w:lang w:val="en-US"/>
              </w:rPr>
              <w:t>1713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2713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1355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C5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2656</w:t>
            </w:r>
          </w:p>
        </w:tc>
        <w:tc>
          <w:tcPr>
            <w:tcW w:w="463" w:type="pct"/>
            <w:vAlign w:val="center"/>
          </w:tcPr>
          <w:p w:rsidR="004D2952" w:rsidRDefault="004C5D9E" w:rsidP="004D2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7568</w:t>
            </w:r>
          </w:p>
        </w:tc>
      </w:tr>
      <w:tr w:rsidR="004D2952" w:rsidRPr="00772E41" w:rsidTr="004D2952">
        <w:trPr>
          <w:trHeight w:val="295"/>
        </w:trPr>
        <w:tc>
          <w:tcPr>
            <w:tcW w:w="222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2952" w:rsidRPr="00FC2966" w:rsidRDefault="004D2952" w:rsidP="00FC29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772E41">
              <w:rPr>
                <w:rFonts w:ascii="Arial" w:hAnsi="Arial" w:cs="Arial"/>
                <w:sz w:val="18"/>
                <w:szCs w:val="18"/>
              </w:rPr>
              <w:t>ранспорт</w:t>
            </w:r>
            <w:r>
              <w:rPr>
                <w:rFonts w:ascii="Arial" w:hAnsi="Arial" w:cs="Arial"/>
                <w:sz w:val="18"/>
                <w:szCs w:val="18"/>
              </w:rPr>
              <w:t>ировка и хранение</w:t>
            </w:r>
          </w:p>
        </w:tc>
        <w:tc>
          <w:tcPr>
            <w:tcW w:w="46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2438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6FD2">
              <w:rPr>
                <w:rFonts w:ascii="Arial" w:hAnsi="Arial" w:cs="Arial"/>
                <w:sz w:val="18"/>
                <w:szCs w:val="18"/>
                <w:lang w:val="en-US"/>
              </w:rPr>
              <w:t>5306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14859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6832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C55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8842</w:t>
            </w:r>
          </w:p>
        </w:tc>
        <w:tc>
          <w:tcPr>
            <w:tcW w:w="463" w:type="pct"/>
            <w:vAlign w:val="center"/>
          </w:tcPr>
          <w:p w:rsidR="004D2952" w:rsidRDefault="004C5D9E" w:rsidP="004D295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5977</w:t>
            </w:r>
          </w:p>
        </w:tc>
      </w:tr>
      <w:tr w:rsidR="004D2952" w:rsidRPr="00772E41" w:rsidTr="004D2952">
        <w:trPr>
          <w:trHeight w:val="453"/>
        </w:trPr>
        <w:tc>
          <w:tcPr>
            <w:tcW w:w="2223" w:type="pct"/>
            <w:tcBorders>
              <w:right w:val="double" w:sz="4" w:space="0" w:color="auto"/>
            </w:tcBorders>
            <w:shd w:val="clear" w:color="auto" w:fill="auto"/>
          </w:tcPr>
          <w:p w:rsidR="00EB3469" w:rsidRDefault="004D2952" w:rsidP="00FC29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водоснабжение, водоотведение,</w:t>
            </w:r>
            <w:r w:rsidRPr="00772E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организация </w:t>
            </w:r>
            <w:r w:rsidR="00EB346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B3469" w:rsidRDefault="00EB3469" w:rsidP="00FC29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952">
              <w:rPr>
                <w:rFonts w:ascii="Arial" w:hAnsi="Arial" w:cs="Arial"/>
                <w:sz w:val="18"/>
                <w:szCs w:val="18"/>
              </w:rPr>
              <w:t xml:space="preserve">сбора и утилизации отходов, деятельность </w:t>
            </w:r>
            <w:proofErr w:type="gramStart"/>
            <w:r w:rsidR="004D2952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="004D29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2952" w:rsidRPr="00772E41" w:rsidRDefault="00EB3469" w:rsidP="00FC29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952">
              <w:rPr>
                <w:rFonts w:ascii="Arial" w:hAnsi="Arial" w:cs="Arial"/>
                <w:sz w:val="18"/>
                <w:szCs w:val="18"/>
              </w:rPr>
              <w:t>ликвидации загрязнений</w:t>
            </w:r>
          </w:p>
        </w:tc>
        <w:tc>
          <w:tcPr>
            <w:tcW w:w="46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14501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53324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C5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51229</w:t>
            </w:r>
          </w:p>
        </w:tc>
        <w:tc>
          <w:tcPr>
            <w:tcW w:w="463" w:type="pct"/>
            <w:vAlign w:val="center"/>
          </w:tcPr>
          <w:p w:rsidR="004D2952" w:rsidRDefault="00EB3469" w:rsidP="004D2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62078</w:t>
            </w:r>
          </w:p>
        </w:tc>
      </w:tr>
      <w:tr w:rsidR="004D2952" w:rsidRPr="00772E41" w:rsidTr="004D2952">
        <w:trPr>
          <w:trHeight w:val="461"/>
        </w:trPr>
        <w:tc>
          <w:tcPr>
            <w:tcW w:w="2223" w:type="pct"/>
            <w:tcBorders>
              <w:right w:val="double" w:sz="4" w:space="0" w:color="auto"/>
            </w:tcBorders>
            <w:shd w:val="clear" w:color="auto" w:fill="auto"/>
          </w:tcPr>
          <w:p w:rsidR="00EB3469" w:rsidRDefault="004D2952" w:rsidP="00FC29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торговля оптовая и розничная; ремонт </w:t>
            </w:r>
            <w:r w:rsidR="00EB34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2952" w:rsidRPr="00772E41" w:rsidRDefault="00EB3469" w:rsidP="00EB346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952">
              <w:rPr>
                <w:rFonts w:ascii="Arial" w:hAnsi="Arial" w:cs="Arial"/>
                <w:sz w:val="18"/>
                <w:szCs w:val="18"/>
              </w:rPr>
              <w:t>автотранспортных средств и мотоциклов</w:t>
            </w:r>
          </w:p>
        </w:tc>
        <w:tc>
          <w:tcPr>
            <w:tcW w:w="46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2245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C5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vAlign w:val="center"/>
          </w:tcPr>
          <w:p w:rsidR="00EB3469" w:rsidRDefault="00EB3469" w:rsidP="00EB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10220</w:t>
            </w:r>
          </w:p>
        </w:tc>
      </w:tr>
      <w:tr w:rsidR="004D2952" w:rsidRPr="00772E41" w:rsidTr="004D2952">
        <w:trPr>
          <w:trHeight w:val="270"/>
        </w:trPr>
        <w:tc>
          <w:tcPr>
            <w:tcW w:w="2223" w:type="pct"/>
            <w:tcBorders>
              <w:right w:val="double" w:sz="4" w:space="0" w:color="auto"/>
            </w:tcBorders>
            <w:shd w:val="clear" w:color="auto" w:fill="auto"/>
          </w:tcPr>
          <w:p w:rsidR="004D2952" w:rsidRPr="00772E41" w:rsidRDefault="004D2952" w:rsidP="00FC29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деятельность финансовая и страховая</w:t>
            </w:r>
          </w:p>
        </w:tc>
        <w:tc>
          <w:tcPr>
            <w:tcW w:w="46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C5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63" w:type="pct"/>
            <w:vAlign w:val="center"/>
          </w:tcPr>
          <w:p w:rsidR="004D2952" w:rsidRDefault="00EB3469" w:rsidP="004D2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4D2952" w:rsidRPr="00772E41" w:rsidTr="004D2952">
        <w:trPr>
          <w:trHeight w:val="116"/>
        </w:trPr>
        <w:tc>
          <w:tcPr>
            <w:tcW w:w="222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D2952" w:rsidRDefault="004D2952" w:rsidP="00FC29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прочие виды экономической деятельности </w:t>
            </w:r>
          </w:p>
        </w:tc>
        <w:tc>
          <w:tcPr>
            <w:tcW w:w="463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8815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6FD2">
              <w:rPr>
                <w:rFonts w:ascii="Arial" w:hAnsi="Arial" w:cs="Arial"/>
                <w:sz w:val="18"/>
                <w:szCs w:val="18"/>
                <w:lang w:val="en-US"/>
              </w:rPr>
              <w:t>10183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10558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F6B11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FD2">
              <w:rPr>
                <w:rFonts w:ascii="Arial" w:hAnsi="Arial" w:cs="Arial"/>
                <w:sz w:val="18"/>
                <w:szCs w:val="18"/>
              </w:rPr>
              <w:t>34648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4D2952" w:rsidRPr="00726FD2" w:rsidRDefault="004D2952" w:rsidP="009C55D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74209</w:t>
            </w:r>
          </w:p>
        </w:tc>
        <w:tc>
          <w:tcPr>
            <w:tcW w:w="463" w:type="pct"/>
            <w:vAlign w:val="center"/>
          </w:tcPr>
          <w:p w:rsidR="004D2952" w:rsidRDefault="00EB3469" w:rsidP="004D295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30881</w:t>
            </w:r>
            <w:bookmarkStart w:id="0" w:name="_GoBack"/>
            <w:bookmarkEnd w:id="0"/>
          </w:p>
        </w:tc>
      </w:tr>
    </w:tbl>
    <w:p w:rsidR="00282C56" w:rsidRPr="004952A1" w:rsidRDefault="00282C56" w:rsidP="00EB3469">
      <w:pPr>
        <w:pStyle w:val="ZAGG"/>
        <w:numPr>
          <w:ilvl w:val="0"/>
          <w:numId w:val="1"/>
        </w:numPr>
        <w:ind w:left="426" w:hanging="142"/>
        <w:jc w:val="left"/>
        <w:rPr>
          <w:b w:val="0"/>
          <w:caps w:val="0"/>
          <w:color w:val="auto"/>
        </w:rPr>
      </w:pPr>
      <w:r>
        <w:rPr>
          <w:b w:val="0"/>
          <w:caps w:val="0"/>
          <w:color w:val="auto"/>
        </w:rPr>
        <w:t>В</w:t>
      </w:r>
      <w:r w:rsidRPr="00F66AEA">
        <w:rPr>
          <w:b w:val="0"/>
          <w:caps w:val="0"/>
          <w:color w:val="auto"/>
        </w:rPr>
        <w:t>ключая оплату услуг природоохранного назначения</w:t>
      </w:r>
    </w:p>
    <w:p w:rsidR="00023D39" w:rsidRDefault="00023D39" w:rsidP="00023D39">
      <w:pPr>
        <w:ind w:left="142" w:right="708"/>
        <w:jc w:val="both"/>
        <w:rPr>
          <w:rFonts w:ascii="Arial" w:hAnsi="Arial" w:cs="Arial"/>
          <w:bCs/>
          <w:sz w:val="16"/>
          <w:szCs w:val="16"/>
        </w:rPr>
      </w:pPr>
      <w:r w:rsidRPr="00023D39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…Данные не публикуются  в целях обеспечения конфиденциальности первичных статистических данных, полученных от организаций в соответствии с Федеральным законом от  29.11.07. №282-ФЗ «Об официальном статистическом учете в системе государственной статисти</w:t>
      </w:r>
      <w:r w:rsidR="00602226">
        <w:rPr>
          <w:rFonts w:ascii="Arial" w:hAnsi="Arial" w:cs="Arial"/>
          <w:bCs/>
          <w:sz w:val="16"/>
          <w:szCs w:val="16"/>
        </w:rPr>
        <w:t xml:space="preserve">ки в Российской Федерации» (п.5. ст.4; п.1. </w:t>
      </w:r>
      <w:r>
        <w:rPr>
          <w:rFonts w:ascii="Arial" w:hAnsi="Arial" w:cs="Arial"/>
          <w:bCs/>
          <w:sz w:val="16"/>
          <w:szCs w:val="16"/>
        </w:rPr>
        <w:t>ст. 9)</w:t>
      </w:r>
    </w:p>
    <w:p w:rsidR="00F003EA" w:rsidRDefault="00F003EA"/>
    <w:sectPr w:rsidR="00F003EA" w:rsidSect="009838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B1" w:rsidRDefault="00936FB1" w:rsidP="00282C56">
      <w:r>
        <w:separator/>
      </w:r>
    </w:p>
  </w:endnote>
  <w:endnote w:type="continuationSeparator" w:id="0">
    <w:p w:rsidR="00936FB1" w:rsidRDefault="00936FB1" w:rsidP="0028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B1" w:rsidRDefault="00936FB1" w:rsidP="00282C56">
      <w:r>
        <w:separator/>
      </w:r>
    </w:p>
  </w:footnote>
  <w:footnote w:type="continuationSeparator" w:id="0">
    <w:p w:rsidR="00936FB1" w:rsidRDefault="00936FB1" w:rsidP="0028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9298E14FEDC54BABA24FB6F662CE9A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30B4" w:rsidRPr="00282C56" w:rsidRDefault="00EC30B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282C56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EC30B4" w:rsidRDefault="00EC30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19EA"/>
    <w:multiLevelType w:val="hybridMultilevel"/>
    <w:tmpl w:val="8A045324"/>
    <w:lvl w:ilvl="0" w:tplc="0032DF3E">
      <w:start w:val="1"/>
      <w:numFmt w:val="decimal"/>
      <w:lvlText w:val="%1)"/>
      <w:lvlJc w:val="left"/>
      <w:pPr>
        <w:ind w:left="6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832"/>
    <w:rsid w:val="00023D39"/>
    <w:rsid w:val="00107C1D"/>
    <w:rsid w:val="001574CF"/>
    <w:rsid w:val="00184963"/>
    <w:rsid w:val="001D5ACE"/>
    <w:rsid w:val="00282C56"/>
    <w:rsid w:val="00292DA9"/>
    <w:rsid w:val="002E07A0"/>
    <w:rsid w:val="00352D7C"/>
    <w:rsid w:val="00364FDC"/>
    <w:rsid w:val="003E2755"/>
    <w:rsid w:val="0043151C"/>
    <w:rsid w:val="00493396"/>
    <w:rsid w:val="004C351E"/>
    <w:rsid w:val="004C5D9E"/>
    <w:rsid w:val="004D2952"/>
    <w:rsid w:val="005B49E2"/>
    <w:rsid w:val="00602226"/>
    <w:rsid w:val="00726FD2"/>
    <w:rsid w:val="007907AB"/>
    <w:rsid w:val="00824C6D"/>
    <w:rsid w:val="008E5215"/>
    <w:rsid w:val="00906F93"/>
    <w:rsid w:val="00935DE9"/>
    <w:rsid w:val="00936261"/>
    <w:rsid w:val="00936FB1"/>
    <w:rsid w:val="009643F4"/>
    <w:rsid w:val="009838AB"/>
    <w:rsid w:val="009926A0"/>
    <w:rsid w:val="00996244"/>
    <w:rsid w:val="009C55D4"/>
    <w:rsid w:val="009F6B11"/>
    <w:rsid w:val="00A2522A"/>
    <w:rsid w:val="00AA6B88"/>
    <w:rsid w:val="00AC4E86"/>
    <w:rsid w:val="00AF75E4"/>
    <w:rsid w:val="00B11C81"/>
    <w:rsid w:val="00B4489B"/>
    <w:rsid w:val="00B756C0"/>
    <w:rsid w:val="00BA2832"/>
    <w:rsid w:val="00BD6832"/>
    <w:rsid w:val="00CA16A5"/>
    <w:rsid w:val="00EB3469"/>
    <w:rsid w:val="00EC257D"/>
    <w:rsid w:val="00EC30B4"/>
    <w:rsid w:val="00EF1124"/>
    <w:rsid w:val="00F003EA"/>
    <w:rsid w:val="00F21DCD"/>
    <w:rsid w:val="00F65697"/>
    <w:rsid w:val="00FC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282C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G">
    <w:name w:val="ZAGG"/>
    <w:basedOn w:val="a"/>
    <w:rsid w:val="00282C5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Normal (Web)"/>
    <w:basedOn w:val="a"/>
    <w:rsid w:val="00282C56"/>
    <w:pPr>
      <w:spacing w:before="100" w:beforeAutospacing="1" w:after="100" w:afterAutospacing="1"/>
    </w:pPr>
  </w:style>
  <w:style w:type="paragraph" w:customStyle="1" w:styleId="ZAGPOD">
    <w:name w:val="ZAG_POD"/>
    <w:basedOn w:val="a"/>
    <w:rsid w:val="00282C5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282C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2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C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282C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G">
    <w:name w:val="ZAGG"/>
    <w:basedOn w:val="a"/>
    <w:rsid w:val="00282C5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Normal (Web)"/>
    <w:basedOn w:val="a"/>
    <w:rsid w:val="00282C56"/>
    <w:pPr>
      <w:spacing w:before="100" w:beforeAutospacing="1" w:after="100" w:afterAutospacing="1"/>
    </w:pPr>
  </w:style>
  <w:style w:type="paragraph" w:customStyle="1" w:styleId="ZAGPOD">
    <w:name w:val="ZAG_POD"/>
    <w:basedOn w:val="a"/>
    <w:rsid w:val="00282C5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282C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2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98E14FEDC54BABA24FB6F662CE9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F4446-D7AE-4048-999C-4677E9D6BE1C}"/>
      </w:docPartPr>
      <w:docPartBody>
        <w:p w:rsidR="003E6E03" w:rsidRDefault="006F10E2" w:rsidP="006F10E2">
          <w:pPr>
            <w:pStyle w:val="9298E14FEDC54BABA24FB6F662CE9A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0E2"/>
    <w:rsid w:val="00072574"/>
    <w:rsid w:val="0007460D"/>
    <w:rsid w:val="002C587B"/>
    <w:rsid w:val="002D19F4"/>
    <w:rsid w:val="0036263F"/>
    <w:rsid w:val="003B2025"/>
    <w:rsid w:val="003E6E03"/>
    <w:rsid w:val="0049545F"/>
    <w:rsid w:val="00566205"/>
    <w:rsid w:val="0065265B"/>
    <w:rsid w:val="006A6F92"/>
    <w:rsid w:val="006F10E2"/>
    <w:rsid w:val="008812BE"/>
    <w:rsid w:val="00906DD8"/>
    <w:rsid w:val="00B315B7"/>
    <w:rsid w:val="00D63748"/>
    <w:rsid w:val="00DC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98E14FEDC54BABA24FB6F662CE9AD1">
    <w:name w:val="9298E14FEDC54BABA24FB6F662CE9AD1"/>
    <w:rsid w:val="006F10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Магомадова Любовь Ахмед-Султановна</cp:lastModifiedBy>
  <cp:revision>9</cp:revision>
  <cp:lastPrinted>2023-04-18T09:01:00Z</cp:lastPrinted>
  <dcterms:created xsi:type="dcterms:W3CDTF">2022-05-06T11:55:00Z</dcterms:created>
  <dcterms:modified xsi:type="dcterms:W3CDTF">2023-05-17T15:25:00Z</dcterms:modified>
</cp:coreProperties>
</file>